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DC" w:rsidRPr="003827DC" w:rsidRDefault="003827DC" w:rsidP="003827DC">
      <w:pPr>
        <w:jc w:val="center"/>
        <w:rPr>
          <w:b/>
          <w:bCs/>
          <w:sz w:val="24"/>
          <w:szCs w:val="24"/>
        </w:rPr>
      </w:pPr>
      <w:r w:rsidRPr="003827DC">
        <w:rPr>
          <w:b/>
          <w:bCs/>
          <w:sz w:val="24"/>
          <w:szCs w:val="24"/>
        </w:rPr>
        <w:t>ZVEREJNENIE MATURITNÝCH TÉM</w:t>
      </w:r>
    </w:p>
    <w:p w:rsidR="003827DC" w:rsidRDefault="003827DC" w:rsidP="003827DC">
      <w:pPr>
        <w:jc w:val="center"/>
      </w:pPr>
      <w:r>
        <w:t>V zmysle prílohy č. 2, časť IV. bod 3 vyhlášky č. 224/2022 Z. z.</w:t>
      </w:r>
    </w:p>
    <w:p w:rsidR="003827DC" w:rsidRPr="00CF5F64" w:rsidRDefault="003827DC" w:rsidP="003827DC">
      <w:pPr>
        <w:jc w:val="center"/>
        <w:rPr>
          <w:b/>
          <w:bCs/>
          <w:sz w:val="28"/>
          <w:szCs w:val="28"/>
        </w:rPr>
      </w:pPr>
      <w:r w:rsidRPr="00CF5F64">
        <w:rPr>
          <w:b/>
          <w:bCs/>
          <w:sz w:val="28"/>
          <w:szCs w:val="28"/>
        </w:rPr>
        <w:t>TEORETICKÁ ČASŤ ODBORNEJ ZLOŽKY MATURITNEJ SKÚŠKY</w:t>
      </w:r>
    </w:p>
    <w:p w:rsidR="003827DC" w:rsidRPr="00C46630" w:rsidRDefault="003827DC">
      <w:pPr>
        <w:rPr>
          <w:b/>
          <w:bCs/>
        </w:rPr>
      </w:pPr>
      <w:r w:rsidRPr="00C46630">
        <w:rPr>
          <w:b/>
          <w:bCs/>
        </w:rPr>
        <w:t>Školský rok: 2023/2024</w:t>
      </w:r>
    </w:p>
    <w:p w:rsidR="003827DC" w:rsidRPr="00C46630" w:rsidRDefault="003827DC">
      <w:pPr>
        <w:rPr>
          <w:b/>
          <w:bCs/>
        </w:rPr>
      </w:pPr>
      <w:r w:rsidRPr="00C46630">
        <w:rPr>
          <w:b/>
          <w:bCs/>
        </w:rPr>
        <w:t>Študijný odbor: 4210 M 11 agropodnikanie – agroturistika</w:t>
      </w:r>
    </w:p>
    <w:tbl>
      <w:tblPr>
        <w:tblStyle w:val="Mriekatabuky"/>
        <w:tblW w:w="0" w:type="auto"/>
        <w:tblLook w:val="04A0"/>
      </w:tblPr>
      <w:tblGrid>
        <w:gridCol w:w="704"/>
        <w:gridCol w:w="5337"/>
        <w:gridCol w:w="3021"/>
      </w:tblGrid>
      <w:tr w:rsidR="00DB7ED8" w:rsidTr="00C46630">
        <w:trPr>
          <w:trHeight w:val="454"/>
        </w:trPr>
        <w:tc>
          <w:tcPr>
            <w:tcW w:w="704" w:type="dxa"/>
            <w:shd w:val="clear" w:color="auto" w:fill="E2EFD9" w:themeFill="accent6" w:themeFillTint="33"/>
          </w:tcPr>
          <w:p w:rsidR="00DB7ED8" w:rsidRPr="00C46630" w:rsidRDefault="00DB7ED8"/>
        </w:tc>
        <w:tc>
          <w:tcPr>
            <w:tcW w:w="5337" w:type="dxa"/>
            <w:shd w:val="clear" w:color="auto" w:fill="E2EFD9" w:themeFill="accent6" w:themeFillTint="33"/>
          </w:tcPr>
          <w:p w:rsidR="00DB7ED8" w:rsidRPr="00C46630" w:rsidRDefault="00DB7ED8">
            <w:r w:rsidRPr="00C46630">
              <w:t>Názov témy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B7ED8" w:rsidRPr="00C46630" w:rsidRDefault="00DB7ED8">
            <w:r w:rsidRPr="00C46630">
              <w:t>Predmety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1.</w:t>
            </w:r>
          </w:p>
        </w:tc>
        <w:tc>
          <w:tcPr>
            <w:tcW w:w="5337" w:type="dxa"/>
          </w:tcPr>
          <w:p w:rsidR="00DB7ED8" w:rsidRDefault="00FB4A26">
            <w:r>
              <w:t>Riziko a poistenie</w:t>
            </w:r>
          </w:p>
        </w:tc>
        <w:tc>
          <w:tcPr>
            <w:tcW w:w="3021" w:type="dxa"/>
          </w:tcPr>
          <w:p w:rsidR="00DB7ED8" w:rsidRDefault="00FB4A26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2.</w:t>
            </w:r>
          </w:p>
        </w:tc>
        <w:tc>
          <w:tcPr>
            <w:tcW w:w="5337" w:type="dxa"/>
          </w:tcPr>
          <w:p w:rsidR="00DB7ED8" w:rsidRDefault="00FB4A26">
            <w:r>
              <w:t>Dlhodobý a krátkodobý majetok</w:t>
            </w:r>
          </w:p>
        </w:tc>
        <w:tc>
          <w:tcPr>
            <w:tcW w:w="3021" w:type="dxa"/>
          </w:tcPr>
          <w:p w:rsidR="00DB7ED8" w:rsidRDefault="00FB4A26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3.</w:t>
            </w:r>
          </w:p>
        </w:tc>
        <w:tc>
          <w:tcPr>
            <w:tcW w:w="5337" w:type="dxa"/>
          </w:tcPr>
          <w:p w:rsidR="00DB7ED8" w:rsidRDefault="00FB4A26">
            <w:r>
              <w:t>Mzdy</w:t>
            </w:r>
          </w:p>
        </w:tc>
        <w:tc>
          <w:tcPr>
            <w:tcW w:w="3021" w:type="dxa"/>
          </w:tcPr>
          <w:p w:rsidR="00DB7ED8" w:rsidRDefault="00FB4A26">
            <w:r>
              <w:t>ÚČT, 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4.</w:t>
            </w:r>
          </w:p>
        </w:tc>
        <w:tc>
          <w:tcPr>
            <w:tcW w:w="5337" w:type="dxa"/>
          </w:tcPr>
          <w:p w:rsidR="00DB7ED8" w:rsidRDefault="00810B8D">
            <w:r>
              <w:t>Príjmy, výdavky, rozpočet</w:t>
            </w:r>
          </w:p>
        </w:tc>
        <w:tc>
          <w:tcPr>
            <w:tcW w:w="3021" w:type="dxa"/>
          </w:tcPr>
          <w:p w:rsidR="00DB7ED8" w:rsidRDefault="00810B8D">
            <w:r>
              <w:t>ÚČT, 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5.</w:t>
            </w:r>
          </w:p>
        </w:tc>
        <w:tc>
          <w:tcPr>
            <w:tcW w:w="5337" w:type="dxa"/>
          </w:tcPr>
          <w:p w:rsidR="00DB7ED8" w:rsidRDefault="00810B8D">
            <w:r>
              <w:t>Manažment podniku</w:t>
            </w:r>
          </w:p>
        </w:tc>
        <w:tc>
          <w:tcPr>
            <w:tcW w:w="3021" w:type="dxa"/>
          </w:tcPr>
          <w:p w:rsidR="00DB7ED8" w:rsidRDefault="00810B8D">
            <w:r>
              <w:t>APE, 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6.</w:t>
            </w:r>
          </w:p>
        </w:tc>
        <w:tc>
          <w:tcPr>
            <w:tcW w:w="5337" w:type="dxa"/>
          </w:tcPr>
          <w:p w:rsidR="00DB7ED8" w:rsidRDefault="00810B8D">
            <w:r>
              <w:t>Základy CR – druhy CR, služby v CR</w:t>
            </w:r>
          </w:p>
        </w:tc>
        <w:tc>
          <w:tcPr>
            <w:tcW w:w="3021" w:type="dxa"/>
          </w:tcPr>
          <w:p w:rsidR="00DB7ED8" w:rsidRDefault="00810B8D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7.</w:t>
            </w:r>
          </w:p>
        </w:tc>
        <w:tc>
          <w:tcPr>
            <w:tcW w:w="5337" w:type="dxa"/>
          </w:tcPr>
          <w:p w:rsidR="00DB7ED8" w:rsidRDefault="00810B8D">
            <w:r>
              <w:t>Podnikanie – právne formy a normy</w:t>
            </w:r>
          </w:p>
        </w:tc>
        <w:tc>
          <w:tcPr>
            <w:tcW w:w="3021" w:type="dxa"/>
          </w:tcPr>
          <w:p w:rsidR="00DB7ED8" w:rsidRDefault="00810B8D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8.</w:t>
            </w:r>
          </w:p>
        </w:tc>
        <w:tc>
          <w:tcPr>
            <w:tcW w:w="5337" w:type="dxa"/>
          </w:tcPr>
          <w:p w:rsidR="00DB7ED8" w:rsidRDefault="00B05A60">
            <w:r>
              <w:t>Zásoby</w:t>
            </w:r>
          </w:p>
        </w:tc>
        <w:tc>
          <w:tcPr>
            <w:tcW w:w="3021" w:type="dxa"/>
          </w:tcPr>
          <w:p w:rsidR="00DB7ED8" w:rsidRDefault="00B05A60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9.</w:t>
            </w:r>
          </w:p>
        </w:tc>
        <w:tc>
          <w:tcPr>
            <w:tcW w:w="5337" w:type="dxa"/>
          </w:tcPr>
          <w:p w:rsidR="00DB7ED8" w:rsidRDefault="00B05A60">
            <w:r>
              <w:t>Trhový mechanizmus</w:t>
            </w:r>
          </w:p>
        </w:tc>
        <w:tc>
          <w:tcPr>
            <w:tcW w:w="3021" w:type="dxa"/>
          </w:tcPr>
          <w:p w:rsidR="00DB7ED8" w:rsidRDefault="00B05A60">
            <w:r>
              <w:t>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10.</w:t>
            </w:r>
          </w:p>
        </w:tc>
        <w:tc>
          <w:tcPr>
            <w:tcW w:w="5337" w:type="dxa"/>
          </w:tcPr>
          <w:p w:rsidR="00DB7ED8" w:rsidRDefault="00B05A60">
            <w:r>
              <w:t>Majetok podniku, inventarizácia</w:t>
            </w:r>
          </w:p>
        </w:tc>
        <w:tc>
          <w:tcPr>
            <w:tcW w:w="3021" w:type="dxa"/>
          </w:tcPr>
          <w:p w:rsidR="00DB7ED8" w:rsidRDefault="00B05A60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11.</w:t>
            </w:r>
          </w:p>
        </w:tc>
        <w:tc>
          <w:tcPr>
            <w:tcW w:w="5337" w:type="dxa"/>
          </w:tcPr>
          <w:p w:rsidR="00DB7ED8" w:rsidRDefault="00B05A60">
            <w:r>
              <w:t>Podvojná sústava účtovania</w:t>
            </w:r>
          </w:p>
        </w:tc>
        <w:tc>
          <w:tcPr>
            <w:tcW w:w="3021" w:type="dxa"/>
          </w:tcPr>
          <w:p w:rsidR="00DB7ED8" w:rsidRDefault="00B05A60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12.</w:t>
            </w:r>
          </w:p>
        </w:tc>
        <w:tc>
          <w:tcPr>
            <w:tcW w:w="5337" w:type="dxa"/>
          </w:tcPr>
          <w:p w:rsidR="00DB7ED8" w:rsidRDefault="00B05A60">
            <w:r>
              <w:t>Potreby a ich uspokojovanie</w:t>
            </w:r>
          </w:p>
        </w:tc>
        <w:tc>
          <w:tcPr>
            <w:tcW w:w="3021" w:type="dxa"/>
          </w:tcPr>
          <w:p w:rsidR="00DB7ED8" w:rsidRDefault="00B05A60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13.</w:t>
            </w:r>
          </w:p>
        </w:tc>
        <w:tc>
          <w:tcPr>
            <w:tcW w:w="5337" w:type="dxa"/>
          </w:tcPr>
          <w:p w:rsidR="00DB7ED8" w:rsidRDefault="00B05A60">
            <w:r>
              <w:t>Platobný styk</w:t>
            </w:r>
          </w:p>
        </w:tc>
        <w:tc>
          <w:tcPr>
            <w:tcW w:w="3021" w:type="dxa"/>
          </w:tcPr>
          <w:p w:rsidR="00DB7ED8" w:rsidRDefault="00B05A60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14.</w:t>
            </w:r>
          </w:p>
        </w:tc>
        <w:tc>
          <w:tcPr>
            <w:tcW w:w="5337" w:type="dxa"/>
          </w:tcPr>
          <w:p w:rsidR="00DB7ED8" w:rsidRDefault="004A3F7F">
            <w:r>
              <w:t>Banková sústava</w:t>
            </w:r>
          </w:p>
        </w:tc>
        <w:tc>
          <w:tcPr>
            <w:tcW w:w="3021" w:type="dxa"/>
          </w:tcPr>
          <w:p w:rsidR="00DB7ED8" w:rsidRDefault="004A3F7F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15.</w:t>
            </w:r>
          </w:p>
        </w:tc>
        <w:tc>
          <w:tcPr>
            <w:tcW w:w="5337" w:type="dxa"/>
          </w:tcPr>
          <w:p w:rsidR="00DB7ED8" w:rsidRDefault="004A3F7F">
            <w:r>
              <w:t>Ochrana spotrebiteľa</w:t>
            </w:r>
          </w:p>
        </w:tc>
        <w:tc>
          <w:tcPr>
            <w:tcW w:w="3021" w:type="dxa"/>
          </w:tcPr>
          <w:p w:rsidR="00DB7ED8" w:rsidRDefault="004A3F7F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16.</w:t>
            </w:r>
          </w:p>
        </w:tc>
        <w:tc>
          <w:tcPr>
            <w:tcW w:w="5337" w:type="dxa"/>
          </w:tcPr>
          <w:p w:rsidR="00DB7ED8" w:rsidRDefault="008E7683">
            <w:r>
              <w:t>Živnosti</w:t>
            </w:r>
          </w:p>
        </w:tc>
        <w:tc>
          <w:tcPr>
            <w:tcW w:w="3021" w:type="dxa"/>
          </w:tcPr>
          <w:p w:rsidR="00DB7ED8" w:rsidRDefault="008E7683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17.</w:t>
            </w:r>
          </w:p>
        </w:tc>
        <w:tc>
          <w:tcPr>
            <w:tcW w:w="5337" w:type="dxa"/>
          </w:tcPr>
          <w:p w:rsidR="00DB7ED8" w:rsidRDefault="008E7683">
            <w:r>
              <w:t>Pracovnoprávne vzťahy</w:t>
            </w:r>
          </w:p>
        </w:tc>
        <w:tc>
          <w:tcPr>
            <w:tcW w:w="3021" w:type="dxa"/>
          </w:tcPr>
          <w:p w:rsidR="00DB7ED8" w:rsidRDefault="008E7683">
            <w:r>
              <w:t>ADK, 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18.</w:t>
            </w:r>
          </w:p>
        </w:tc>
        <w:tc>
          <w:tcPr>
            <w:tcW w:w="5337" w:type="dxa"/>
          </w:tcPr>
          <w:p w:rsidR="00DB7ED8" w:rsidRDefault="008E7683">
            <w:r>
              <w:t>Marketingový mix 4P, 8P</w:t>
            </w:r>
          </w:p>
        </w:tc>
        <w:tc>
          <w:tcPr>
            <w:tcW w:w="3021" w:type="dxa"/>
          </w:tcPr>
          <w:p w:rsidR="00DB7ED8" w:rsidRDefault="008E7683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19.</w:t>
            </w:r>
          </w:p>
        </w:tc>
        <w:tc>
          <w:tcPr>
            <w:tcW w:w="5337" w:type="dxa"/>
          </w:tcPr>
          <w:p w:rsidR="00DB7ED8" w:rsidRDefault="008E7683">
            <w:r>
              <w:t>Základné činnosti bánk</w:t>
            </w:r>
          </w:p>
        </w:tc>
        <w:tc>
          <w:tcPr>
            <w:tcW w:w="3021" w:type="dxa"/>
          </w:tcPr>
          <w:p w:rsidR="00DB7ED8" w:rsidRDefault="008E7683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20.</w:t>
            </w:r>
          </w:p>
        </w:tc>
        <w:tc>
          <w:tcPr>
            <w:tcW w:w="5337" w:type="dxa"/>
          </w:tcPr>
          <w:p w:rsidR="00DB7ED8" w:rsidRDefault="00587874">
            <w:r>
              <w:t>Peniaze, formy a funkcie peňazí</w:t>
            </w:r>
          </w:p>
        </w:tc>
        <w:tc>
          <w:tcPr>
            <w:tcW w:w="3021" w:type="dxa"/>
          </w:tcPr>
          <w:p w:rsidR="00DB7ED8" w:rsidRDefault="00587874">
            <w:r>
              <w:t>POA, APE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21.</w:t>
            </w:r>
          </w:p>
        </w:tc>
        <w:tc>
          <w:tcPr>
            <w:tcW w:w="5337" w:type="dxa"/>
          </w:tcPr>
          <w:p w:rsidR="00DB7ED8" w:rsidRDefault="00587874">
            <w:r>
              <w:t>Podnikateľský plán, SWOT analýza</w:t>
            </w:r>
          </w:p>
        </w:tc>
        <w:tc>
          <w:tcPr>
            <w:tcW w:w="3021" w:type="dxa"/>
          </w:tcPr>
          <w:p w:rsidR="00DB7ED8" w:rsidRDefault="00587874">
            <w:r>
              <w:t>APE, 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22.</w:t>
            </w:r>
          </w:p>
        </w:tc>
        <w:tc>
          <w:tcPr>
            <w:tcW w:w="5337" w:type="dxa"/>
          </w:tcPr>
          <w:p w:rsidR="00DB7ED8" w:rsidRDefault="00587874">
            <w:r>
              <w:t>Finančné hospodárenie podniku</w:t>
            </w:r>
          </w:p>
        </w:tc>
        <w:tc>
          <w:tcPr>
            <w:tcW w:w="3021" w:type="dxa"/>
          </w:tcPr>
          <w:p w:rsidR="00DB7ED8" w:rsidRDefault="00587874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23.</w:t>
            </w:r>
          </w:p>
        </w:tc>
        <w:tc>
          <w:tcPr>
            <w:tcW w:w="5337" w:type="dxa"/>
          </w:tcPr>
          <w:p w:rsidR="00DB7ED8" w:rsidRDefault="00587874">
            <w:r>
              <w:t>Štátny rozpočet</w:t>
            </w:r>
          </w:p>
        </w:tc>
        <w:tc>
          <w:tcPr>
            <w:tcW w:w="3021" w:type="dxa"/>
          </w:tcPr>
          <w:p w:rsidR="00DB7ED8" w:rsidRDefault="00587874">
            <w:r>
              <w:t>POA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24.</w:t>
            </w:r>
          </w:p>
        </w:tc>
        <w:tc>
          <w:tcPr>
            <w:tcW w:w="5337" w:type="dxa"/>
          </w:tcPr>
          <w:p w:rsidR="00DB7ED8" w:rsidRDefault="00587874">
            <w:r>
              <w:t>Sústava jednoduchého účtovníctva</w:t>
            </w:r>
          </w:p>
        </w:tc>
        <w:tc>
          <w:tcPr>
            <w:tcW w:w="3021" w:type="dxa"/>
          </w:tcPr>
          <w:p w:rsidR="00DB7ED8" w:rsidRDefault="00587874">
            <w:r>
              <w:t>ÚČT</w:t>
            </w:r>
          </w:p>
        </w:tc>
      </w:tr>
      <w:tr w:rsidR="00DB7ED8" w:rsidTr="00DB7ED8">
        <w:trPr>
          <w:trHeight w:val="454"/>
        </w:trPr>
        <w:tc>
          <w:tcPr>
            <w:tcW w:w="704" w:type="dxa"/>
          </w:tcPr>
          <w:p w:rsidR="00DB7ED8" w:rsidRDefault="00DB7ED8">
            <w:r>
              <w:t>25.</w:t>
            </w:r>
          </w:p>
        </w:tc>
        <w:tc>
          <w:tcPr>
            <w:tcW w:w="5337" w:type="dxa"/>
          </w:tcPr>
          <w:p w:rsidR="00DB7ED8" w:rsidRDefault="00587874">
            <w:r>
              <w:t>Operatívna evidencia podniku</w:t>
            </w:r>
          </w:p>
        </w:tc>
        <w:tc>
          <w:tcPr>
            <w:tcW w:w="3021" w:type="dxa"/>
          </w:tcPr>
          <w:p w:rsidR="00DB7ED8" w:rsidRDefault="00587874">
            <w:r>
              <w:t>ÚČT</w:t>
            </w:r>
          </w:p>
        </w:tc>
      </w:tr>
    </w:tbl>
    <w:p w:rsidR="003827DC" w:rsidRDefault="003827DC" w:rsidP="00FB4A26"/>
    <w:p w:rsidR="00D25D15" w:rsidRPr="003827DC" w:rsidRDefault="00D25D15" w:rsidP="00D25D15">
      <w:pPr>
        <w:jc w:val="center"/>
        <w:rPr>
          <w:b/>
          <w:bCs/>
          <w:sz w:val="24"/>
          <w:szCs w:val="24"/>
        </w:rPr>
      </w:pPr>
      <w:r w:rsidRPr="003827DC">
        <w:rPr>
          <w:b/>
          <w:bCs/>
          <w:sz w:val="24"/>
          <w:szCs w:val="24"/>
        </w:rPr>
        <w:lastRenderedPageBreak/>
        <w:t>ZVEREJNENIE MATURITNÝCH TÉM</w:t>
      </w:r>
    </w:p>
    <w:p w:rsidR="00D25D15" w:rsidRDefault="00D25D15" w:rsidP="00D25D15">
      <w:pPr>
        <w:jc w:val="center"/>
      </w:pPr>
      <w:r>
        <w:t>V zmysle prílohy č. 2, časť IV. bod 3 vyhlášky č. 224/2022 Z. z.</w:t>
      </w:r>
    </w:p>
    <w:p w:rsidR="00D25D15" w:rsidRPr="00CF5F64" w:rsidRDefault="00D25D15" w:rsidP="00D25D15">
      <w:pPr>
        <w:jc w:val="center"/>
        <w:rPr>
          <w:b/>
          <w:bCs/>
          <w:sz w:val="28"/>
          <w:szCs w:val="28"/>
        </w:rPr>
      </w:pPr>
      <w:r w:rsidRPr="00CF5F64">
        <w:rPr>
          <w:b/>
          <w:bCs/>
          <w:sz w:val="28"/>
          <w:szCs w:val="28"/>
        </w:rPr>
        <w:t>TEORETICKÁ ČASŤ ODBORNEJ ZLOŽKY MATURITNEJ SKÚŠKY</w:t>
      </w:r>
    </w:p>
    <w:p w:rsidR="00D25D15" w:rsidRPr="00C46630" w:rsidRDefault="00D25D15" w:rsidP="00D25D15">
      <w:pPr>
        <w:rPr>
          <w:b/>
          <w:bCs/>
        </w:rPr>
      </w:pPr>
      <w:r w:rsidRPr="00C46630">
        <w:rPr>
          <w:b/>
          <w:bCs/>
        </w:rPr>
        <w:t>Školský rok: 2023/2024</w:t>
      </w:r>
    </w:p>
    <w:p w:rsidR="00D25D15" w:rsidRPr="00C46630" w:rsidRDefault="00D25D15" w:rsidP="00D25D15">
      <w:pPr>
        <w:rPr>
          <w:b/>
          <w:bCs/>
        </w:rPr>
      </w:pPr>
      <w:r w:rsidRPr="00C46630">
        <w:rPr>
          <w:b/>
          <w:bCs/>
        </w:rPr>
        <w:t>Študijný odbor: 4210 M 11 agropodnikanie – agroturistika</w:t>
      </w:r>
    </w:p>
    <w:tbl>
      <w:tblPr>
        <w:tblStyle w:val="Mriekatabuky"/>
        <w:tblW w:w="0" w:type="auto"/>
        <w:tblLook w:val="04A0"/>
      </w:tblPr>
      <w:tblGrid>
        <w:gridCol w:w="704"/>
        <w:gridCol w:w="5337"/>
        <w:gridCol w:w="3021"/>
      </w:tblGrid>
      <w:tr w:rsidR="00D25D15" w:rsidTr="00B0411E">
        <w:trPr>
          <w:trHeight w:val="454"/>
        </w:trPr>
        <w:tc>
          <w:tcPr>
            <w:tcW w:w="704" w:type="dxa"/>
            <w:shd w:val="clear" w:color="auto" w:fill="E2EFD9" w:themeFill="accent6" w:themeFillTint="33"/>
          </w:tcPr>
          <w:p w:rsidR="00D25D15" w:rsidRPr="00C46630" w:rsidRDefault="00D25D15" w:rsidP="00B0411E"/>
        </w:tc>
        <w:tc>
          <w:tcPr>
            <w:tcW w:w="5337" w:type="dxa"/>
            <w:shd w:val="clear" w:color="auto" w:fill="E2EFD9" w:themeFill="accent6" w:themeFillTint="33"/>
          </w:tcPr>
          <w:p w:rsidR="00D25D15" w:rsidRPr="00C46630" w:rsidRDefault="00D25D15" w:rsidP="00B0411E">
            <w:r w:rsidRPr="00C46630">
              <w:t>Názov témy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25D15" w:rsidRPr="00C46630" w:rsidRDefault="00D25D15" w:rsidP="00B0411E">
            <w:r w:rsidRPr="00C46630">
              <w:t>Predmety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1.</w:t>
            </w:r>
          </w:p>
        </w:tc>
        <w:tc>
          <w:tcPr>
            <w:tcW w:w="5337" w:type="dxa"/>
          </w:tcPr>
          <w:p w:rsidR="00D25D15" w:rsidRDefault="00D25D15" w:rsidP="00B0411E">
            <w:r>
              <w:t>Chov HD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2.</w:t>
            </w:r>
          </w:p>
        </w:tc>
        <w:tc>
          <w:tcPr>
            <w:tcW w:w="5337" w:type="dxa"/>
          </w:tcPr>
          <w:p w:rsidR="00D25D15" w:rsidRDefault="00D25D15" w:rsidP="00B0411E">
            <w:r>
              <w:t>Chov ošípaných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3.</w:t>
            </w:r>
          </w:p>
        </w:tc>
        <w:tc>
          <w:tcPr>
            <w:tcW w:w="5337" w:type="dxa"/>
          </w:tcPr>
          <w:p w:rsidR="00D25D15" w:rsidRDefault="007072BC" w:rsidP="00B0411E">
            <w:r>
              <w:t>Chov oviec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4.</w:t>
            </w:r>
          </w:p>
        </w:tc>
        <w:tc>
          <w:tcPr>
            <w:tcW w:w="5337" w:type="dxa"/>
          </w:tcPr>
          <w:p w:rsidR="00D25D15" w:rsidRDefault="007072BC" w:rsidP="00B0411E">
            <w:r>
              <w:t>Chov hrabavej hydiny (kura domáca)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5.</w:t>
            </w:r>
          </w:p>
        </w:tc>
        <w:tc>
          <w:tcPr>
            <w:tcW w:w="5337" w:type="dxa"/>
          </w:tcPr>
          <w:p w:rsidR="007072BC" w:rsidRDefault="007072BC" w:rsidP="00B0411E">
            <w:r>
              <w:t>Úžitkovosť HZ (mlieková, mäsová)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6.</w:t>
            </w:r>
          </w:p>
        </w:tc>
        <w:tc>
          <w:tcPr>
            <w:tcW w:w="5337" w:type="dxa"/>
          </w:tcPr>
          <w:p w:rsidR="00D25D15" w:rsidRDefault="007072BC" w:rsidP="00B0411E">
            <w:r>
              <w:t>Plemenitba v chove HZ a hodnotenie plodnosti</w:t>
            </w:r>
          </w:p>
        </w:tc>
        <w:tc>
          <w:tcPr>
            <w:tcW w:w="3021" w:type="dxa"/>
          </w:tcPr>
          <w:p w:rsidR="00D25D15" w:rsidRDefault="007072BC" w:rsidP="00B0411E">
            <w:r>
              <w:t>TRP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7.</w:t>
            </w:r>
          </w:p>
        </w:tc>
        <w:tc>
          <w:tcPr>
            <w:tcW w:w="5337" w:type="dxa"/>
          </w:tcPr>
          <w:p w:rsidR="00D25D15" w:rsidRDefault="007072BC" w:rsidP="00B0411E">
            <w:r>
              <w:t>Sejba a sadenie</w:t>
            </w:r>
          </w:p>
        </w:tc>
        <w:tc>
          <w:tcPr>
            <w:tcW w:w="3021" w:type="dxa"/>
          </w:tcPr>
          <w:p w:rsidR="00D25D15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8.</w:t>
            </w:r>
          </w:p>
        </w:tc>
        <w:tc>
          <w:tcPr>
            <w:tcW w:w="5337" w:type="dxa"/>
          </w:tcPr>
          <w:p w:rsidR="00D25D15" w:rsidRDefault="007072BC" w:rsidP="00B0411E">
            <w:r>
              <w:t>Výroba krmovín</w:t>
            </w:r>
          </w:p>
        </w:tc>
        <w:tc>
          <w:tcPr>
            <w:tcW w:w="3021" w:type="dxa"/>
          </w:tcPr>
          <w:p w:rsidR="007072BC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9.</w:t>
            </w:r>
          </w:p>
        </w:tc>
        <w:tc>
          <w:tcPr>
            <w:tcW w:w="5337" w:type="dxa"/>
          </w:tcPr>
          <w:p w:rsidR="00D25D15" w:rsidRDefault="007072BC" w:rsidP="00B0411E">
            <w:r>
              <w:t>Výroba obilnín</w:t>
            </w:r>
          </w:p>
        </w:tc>
        <w:tc>
          <w:tcPr>
            <w:tcW w:w="3021" w:type="dxa"/>
          </w:tcPr>
          <w:p w:rsidR="00D25D15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10.</w:t>
            </w:r>
          </w:p>
        </w:tc>
        <w:tc>
          <w:tcPr>
            <w:tcW w:w="5337" w:type="dxa"/>
          </w:tcPr>
          <w:p w:rsidR="00D25D15" w:rsidRDefault="007072BC" w:rsidP="00B0411E">
            <w:r>
              <w:t>Výroba zemiakov</w:t>
            </w:r>
          </w:p>
        </w:tc>
        <w:tc>
          <w:tcPr>
            <w:tcW w:w="3021" w:type="dxa"/>
          </w:tcPr>
          <w:p w:rsidR="00D25D15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11.</w:t>
            </w:r>
          </w:p>
        </w:tc>
        <w:tc>
          <w:tcPr>
            <w:tcW w:w="5337" w:type="dxa"/>
          </w:tcPr>
          <w:p w:rsidR="007072BC" w:rsidRDefault="007072BC" w:rsidP="00B0411E">
            <w:r>
              <w:t>Výroba olejnín</w:t>
            </w:r>
          </w:p>
        </w:tc>
        <w:tc>
          <w:tcPr>
            <w:tcW w:w="3021" w:type="dxa"/>
          </w:tcPr>
          <w:p w:rsidR="00D25D15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12.</w:t>
            </w:r>
          </w:p>
        </w:tc>
        <w:tc>
          <w:tcPr>
            <w:tcW w:w="5337" w:type="dxa"/>
          </w:tcPr>
          <w:p w:rsidR="00D25D15" w:rsidRDefault="007072BC" w:rsidP="00B0411E">
            <w:r>
              <w:t>Pôda, úrodnosť pôdy a výživa rastlín</w:t>
            </w:r>
          </w:p>
        </w:tc>
        <w:tc>
          <w:tcPr>
            <w:tcW w:w="3021" w:type="dxa"/>
          </w:tcPr>
          <w:p w:rsidR="00D25D15" w:rsidRDefault="007072BC" w:rsidP="00B0411E">
            <w:r>
              <w:t>PER,MECH, SPP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13.</w:t>
            </w:r>
          </w:p>
        </w:tc>
        <w:tc>
          <w:tcPr>
            <w:tcW w:w="5337" w:type="dxa"/>
          </w:tcPr>
          <w:p w:rsidR="00D25D15" w:rsidRDefault="007072BC" w:rsidP="00B0411E">
            <w:r>
              <w:t>Exteriér koňa</w:t>
            </w:r>
          </w:p>
        </w:tc>
        <w:tc>
          <w:tcPr>
            <w:tcW w:w="3021" w:type="dxa"/>
          </w:tcPr>
          <w:p w:rsidR="00D25D15" w:rsidRDefault="007072BC" w:rsidP="00B0411E">
            <w:r>
              <w:t>CHK</w:t>
            </w:r>
            <w:r w:rsidR="00104458">
              <w:t>, TJK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14.</w:t>
            </w:r>
          </w:p>
        </w:tc>
        <w:tc>
          <w:tcPr>
            <w:tcW w:w="5337" w:type="dxa"/>
          </w:tcPr>
          <w:p w:rsidR="00D25D15" w:rsidRDefault="007072BC" w:rsidP="00B0411E">
            <w:r>
              <w:t>Plemenitba v chove koní</w:t>
            </w:r>
          </w:p>
        </w:tc>
        <w:tc>
          <w:tcPr>
            <w:tcW w:w="3021" w:type="dxa"/>
          </w:tcPr>
          <w:p w:rsidR="00D25D15" w:rsidRDefault="007072BC" w:rsidP="00B0411E">
            <w:r>
              <w:t>CHK</w:t>
            </w:r>
            <w:r w:rsidR="00104458">
              <w:t>, PET, HECHK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15.</w:t>
            </w:r>
          </w:p>
        </w:tc>
        <w:tc>
          <w:tcPr>
            <w:tcW w:w="5337" w:type="dxa"/>
          </w:tcPr>
          <w:p w:rsidR="00D25D15" w:rsidRDefault="007072BC" w:rsidP="00B0411E">
            <w:proofErr w:type="spellStart"/>
            <w:r>
              <w:t>Žrebnosť</w:t>
            </w:r>
            <w:proofErr w:type="spellEnd"/>
            <w:r>
              <w:t xml:space="preserve"> a žrebenie, odstav a odchov žriebät</w:t>
            </w:r>
          </w:p>
        </w:tc>
        <w:tc>
          <w:tcPr>
            <w:tcW w:w="3021" w:type="dxa"/>
          </w:tcPr>
          <w:p w:rsidR="00D25D15" w:rsidRDefault="007072BC" w:rsidP="00B0411E">
            <w:r>
              <w:t>HECHK, 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16.</w:t>
            </w:r>
          </w:p>
        </w:tc>
        <w:tc>
          <w:tcPr>
            <w:tcW w:w="5337" w:type="dxa"/>
          </w:tcPr>
          <w:p w:rsidR="00D25D15" w:rsidRDefault="007072BC" w:rsidP="00B0411E">
            <w:r>
              <w:t>Chovateľské prostredie v chove koní</w:t>
            </w:r>
          </w:p>
        </w:tc>
        <w:tc>
          <w:tcPr>
            <w:tcW w:w="3021" w:type="dxa"/>
          </w:tcPr>
          <w:p w:rsidR="00D25D15" w:rsidRDefault="00104458" w:rsidP="00B0411E">
            <w:r>
              <w:t>CHK, HECHK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17.</w:t>
            </w:r>
          </w:p>
        </w:tc>
        <w:tc>
          <w:tcPr>
            <w:tcW w:w="5337" w:type="dxa"/>
          </w:tcPr>
          <w:p w:rsidR="00D25D15" w:rsidRDefault="007072BC" w:rsidP="00B0411E">
            <w:r>
              <w:t>Charakteristika zahraničných a domácich plemien koní</w:t>
            </w:r>
          </w:p>
        </w:tc>
        <w:tc>
          <w:tcPr>
            <w:tcW w:w="3021" w:type="dxa"/>
          </w:tcPr>
          <w:p w:rsidR="00D25D15" w:rsidRDefault="00104458" w:rsidP="00B0411E">
            <w:r>
              <w:t>HECHK, CHK, PET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18.</w:t>
            </w:r>
          </w:p>
        </w:tc>
        <w:tc>
          <w:tcPr>
            <w:tcW w:w="5337" w:type="dxa"/>
          </w:tcPr>
          <w:p w:rsidR="00D25D15" w:rsidRDefault="007072BC" w:rsidP="00B0411E">
            <w:r>
              <w:t>Výstroj koňa a jazdca</w:t>
            </w:r>
          </w:p>
        </w:tc>
        <w:tc>
          <w:tcPr>
            <w:tcW w:w="3021" w:type="dxa"/>
          </w:tcPr>
          <w:p w:rsidR="00D25D15" w:rsidRDefault="00104458" w:rsidP="00B0411E">
            <w:r>
              <w:t>TJK, CHK, PET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19.</w:t>
            </w:r>
          </w:p>
        </w:tc>
        <w:tc>
          <w:tcPr>
            <w:tcW w:w="5337" w:type="dxa"/>
          </w:tcPr>
          <w:p w:rsidR="00D25D15" w:rsidRDefault="007072BC" w:rsidP="00B0411E">
            <w:r>
              <w:t>Hygiena a prevencia v chove koní</w:t>
            </w:r>
          </w:p>
        </w:tc>
        <w:tc>
          <w:tcPr>
            <w:tcW w:w="3021" w:type="dxa"/>
          </w:tcPr>
          <w:p w:rsidR="00D25D15" w:rsidRDefault="007072BC" w:rsidP="00B0411E">
            <w:r>
              <w:t>CHK, HECHK, PET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20.</w:t>
            </w:r>
          </w:p>
        </w:tc>
        <w:tc>
          <w:tcPr>
            <w:tcW w:w="5337" w:type="dxa"/>
          </w:tcPr>
          <w:p w:rsidR="00D25D15" w:rsidRDefault="007072BC" w:rsidP="00B0411E">
            <w:r>
              <w:t>Tráviaca sústava hospodárskych zvierat</w:t>
            </w:r>
          </w:p>
        </w:tc>
        <w:tc>
          <w:tcPr>
            <w:tcW w:w="3021" w:type="dxa"/>
          </w:tcPr>
          <w:p w:rsidR="00D25D15" w:rsidRDefault="007072BC" w:rsidP="00B0411E">
            <w:r>
              <w:t>AFHZ, 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21.</w:t>
            </w:r>
          </w:p>
        </w:tc>
        <w:tc>
          <w:tcPr>
            <w:tcW w:w="5337" w:type="dxa"/>
          </w:tcPr>
          <w:p w:rsidR="00D25D15" w:rsidRDefault="007072BC" w:rsidP="00B0411E">
            <w:r>
              <w:t>Výcvik mladých koní</w:t>
            </w:r>
          </w:p>
        </w:tc>
        <w:tc>
          <w:tcPr>
            <w:tcW w:w="3021" w:type="dxa"/>
          </w:tcPr>
          <w:p w:rsidR="00D25D15" w:rsidRDefault="007072BC" w:rsidP="00B0411E">
            <w:r>
              <w:t>TJK</w:t>
            </w:r>
            <w:r w:rsidR="00104458">
              <w:t>, CHK, PET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22.</w:t>
            </w:r>
          </w:p>
        </w:tc>
        <w:tc>
          <w:tcPr>
            <w:tcW w:w="5337" w:type="dxa"/>
          </w:tcPr>
          <w:p w:rsidR="00D25D15" w:rsidRDefault="007072BC" w:rsidP="00B0411E">
            <w:r>
              <w:t>Psychológia a metodika tréningu koní</w:t>
            </w:r>
          </w:p>
        </w:tc>
        <w:tc>
          <w:tcPr>
            <w:tcW w:w="3021" w:type="dxa"/>
          </w:tcPr>
          <w:p w:rsidR="00D25D15" w:rsidRDefault="00104458" w:rsidP="00B0411E">
            <w:r>
              <w:t>TJK, PET, 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23.</w:t>
            </w:r>
          </w:p>
        </w:tc>
        <w:tc>
          <w:tcPr>
            <w:tcW w:w="5337" w:type="dxa"/>
          </w:tcPr>
          <w:p w:rsidR="00D25D15" w:rsidRDefault="007072BC" w:rsidP="00B0411E">
            <w:r>
              <w:t>Drezúra ako východisko pre ďalšie špecializácie</w:t>
            </w:r>
          </w:p>
        </w:tc>
        <w:tc>
          <w:tcPr>
            <w:tcW w:w="3021" w:type="dxa"/>
          </w:tcPr>
          <w:p w:rsidR="00D25D15" w:rsidRDefault="00104458" w:rsidP="00B0411E">
            <w:r>
              <w:t>TJK, PET, 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24.</w:t>
            </w:r>
          </w:p>
        </w:tc>
        <w:tc>
          <w:tcPr>
            <w:tcW w:w="5337" w:type="dxa"/>
          </w:tcPr>
          <w:p w:rsidR="00D25D15" w:rsidRDefault="007072BC" w:rsidP="00B0411E">
            <w:r>
              <w:t>Zvyšovanie účinnosti práce svalov tréningom a výživou</w:t>
            </w:r>
          </w:p>
        </w:tc>
        <w:tc>
          <w:tcPr>
            <w:tcW w:w="3021" w:type="dxa"/>
          </w:tcPr>
          <w:p w:rsidR="00D25D15" w:rsidRDefault="00104458" w:rsidP="00B0411E">
            <w:r>
              <w:t>TJK, PET, CHK</w:t>
            </w:r>
          </w:p>
        </w:tc>
      </w:tr>
      <w:tr w:rsidR="00D25D15" w:rsidTr="00B0411E">
        <w:trPr>
          <w:trHeight w:val="454"/>
        </w:trPr>
        <w:tc>
          <w:tcPr>
            <w:tcW w:w="704" w:type="dxa"/>
          </w:tcPr>
          <w:p w:rsidR="00D25D15" w:rsidRDefault="00D25D15" w:rsidP="00B0411E">
            <w:r>
              <w:t>25.</w:t>
            </w:r>
          </w:p>
        </w:tc>
        <w:tc>
          <w:tcPr>
            <w:tcW w:w="5337" w:type="dxa"/>
          </w:tcPr>
          <w:p w:rsidR="00D25D15" w:rsidRDefault="007072BC" w:rsidP="00B0411E">
            <w:r>
              <w:t>Únava ako fyziologický proces tréningu</w:t>
            </w:r>
          </w:p>
        </w:tc>
        <w:tc>
          <w:tcPr>
            <w:tcW w:w="3021" w:type="dxa"/>
          </w:tcPr>
          <w:p w:rsidR="00D25D15" w:rsidRDefault="00104458" w:rsidP="00B0411E">
            <w:r>
              <w:t>TJK, PET, CHK</w:t>
            </w:r>
          </w:p>
        </w:tc>
      </w:tr>
    </w:tbl>
    <w:p w:rsidR="00D25D15" w:rsidRDefault="00D25D15" w:rsidP="00FB4A26"/>
    <w:sectPr w:rsidR="00D25D15" w:rsidSect="008F770D">
      <w:headerReference w:type="default" r:id="rId6"/>
      <w:pgSz w:w="11906" w:h="16838"/>
      <w:pgMar w:top="113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FC" w:rsidRDefault="000E13FC" w:rsidP="003827DC">
      <w:pPr>
        <w:spacing w:after="0" w:line="240" w:lineRule="auto"/>
      </w:pPr>
      <w:r>
        <w:separator/>
      </w:r>
    </w:p>
  </w:endnote>
  <w:endnote w:type="continuationSeparator" w:id="0">
    <w:p w:rsidR="000E13FC" w:rsidRDefault="000E13FC" w:rsidP="0038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FC" w:rsidRDefault="000E13FC" w:rsidP="003827DC">
      <w:pPr>
        <w:spacing w:after="0" w:line="240" w:lineRule="auto"/>
      </w:pPr>
      <w:r>
        <w:separator/>
      </w:r>
    </w:p>
  </w:footnote>
  <w:footnote w:type="continuationSeparator" w:id="0">
    <w:p w:rsidR="000E13FC" w:rsidRDefault="000E13FC" w:rsidP="0038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DC" w:rsidRDefault="003827DC">
    <w:pPr>
      <w:pStyle w:val="Hlavika"/>
    </w:pPr>
    <w:bookmarkStart w:id="0" w:name="_Hlk70086066"/>
    <w:r w:rsidRPr="00F06E57">
      <w:rPr>
        <w:noProof/>
        <w:lang w:eastAsia="sk-SK"/>
      </w:rPr>
      <w:drawing>
        <wp:inline distT="0" distB="0" distL="0" distR="0">
          <wp:extent cx="1549400" cy="838200"/>
          <wp:effectExtent l="0" t="0" r="0" b="0"/>
          <wp:docPr id="64954409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        </w:t>
    </w:r>
    <w:r>
      <w:rPr>
        <w:noProof/>
        <w:lang w:eastAsia="sk-SK"/>
      </w:rPr>
      <w:tab/>
    </w:r>
    <w:bookmarkStart w:id="1" w:name="_Hlk70086077"/>
    <w:r w:rsidRPr="00E96C4C">
      <w:rPr>
        <w:noProof/>
        <w:lang w:eastAsia="sk-SK"/>
      </w:rPr>
      <w:drawing>
        <wp:inline distT="0" distB="0" distL="0" distR="0">
          <wp:extent cx="3873500" cy="806450"/>
          <wp:effectExtent l="0" t="0" r="0" b="0"/>
          <wp:docPr id="87673421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27DC"/>
    <w:rsid w:val="000E13FC"/>
    <w:rsid w:val="00104458"/>
    <w:rsid w:val="002B0596"/>
    <w:rsid w:val="003827DC"/>
    <w:rsid w:val="0042778F"/>
    <w:rsid w:val="004A3F7F"/>
    <w:rsid w:val="00587874"/>
    <w:rsid w:val="007072BC"/>
    <w:rsid w:val="00810B8D"/>
    <w:rsid w:val="008E7683"/>
    <w:rsid w:val="008F770D"/>
    <w:rsid w:val="009B6EAD"/>
    <w:rsid w:val="00B05A60"/>
    <w:rsid w:val="00C26008"/>
    <w:rsid w:val="00C46630"/>
    <w:rsid w:val="00CF5F64"/>
    <w:rsid w:val="00D25D15"/>
    <w:rsid w:val="00DB7ED8"/>
    <w:rsid w:val="00FB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27DC"/>
  </w:style>
  <w:style w:type="paragraph" w:styleId="Pta">
    <w:name w:val="footer"/>
    <w:basedOn w:val="Normlny"/>
    <w:link w:val="PtaChar"/>
    <w:uiPriority w:val="99"/>
    <w:unhideWhenUsed/>
    <w:rsid w:val="003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27DC"/>
  </w:style>
  <w:style w:type="table" w:styleId="Mriekatabuky">
    <w:name w:val="Table Grid"/>
    <w:basedOn w:val="Normlnatabuka"/>
    <w:uiPriority w:val="39"/>
    <w:rsid w:val="00DB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2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Halušková</dc:creator>
  <cp:lastModifiedBy>Učiteľ</cp:lastModifiedBy>
  <cp:revision>2</cp:revision>
  <dcterms:created xsi:type="dcterms:W3CDTF">2024-05-12T07:12:00Z</dcterms:created>
  <dcterms:modified xsi:type="dcterms:W3CDTF">2024-05-12T07:12:00Z</dcterms:modified>
</cp:coreProperties>
</file>